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A7" w:rsidRPr="00035DEE" w:rsidRDefault="00481047" w:rsidP="00383F4D">
      <w:pPr>
        <w:pStyle w:val="Nzev"/>
        <w:jc w:val="center"/>
        <w:rPr>
          <w:lang w:val="cs-CZ"/>
        </w:rPr>
      </w:pPr>
      <w:fldSimple w:instr=" SUBJECT  \* MERGEFORMAT ">
        <w:r w:rsidR="00035DEE">
          <w:rPr>
            <w:lang w:val="cs-CZ"/>
          </w:rPr>
          <w:t>[</w:t>
        </w:r>
        <w:r w:rsidR="00C523C1" w:rsidRPr="00035DEE">
          <w:rPr>
            <w:lang w:val="cs-CZ"/>
          </w:rPr>
          <w:t>Název projektu</w:t>
        </w:r>
        <w:r w:rsidR="00035DEE">
          <w:rPr>
            <w:lang w:val="cs-CZ"/>
          </w:rPr>
          <w:t>]</w:t>
        </w:r>
      </w:fldSimple>
    </w:p>
    <w:p w:rsidR="00685AA7" w:rsidRPr="00035DEE" w:rsidRDefault="00FF2E50" w:rsidP="00383F4D">
      <w:pPr>
        <w:pStyle w:val="Nzev"/>
        <w:jc w:val="center"/>
        <w:rPr>
          <w:lang w:val="cs-CZ"/>
        </w:rPr>
      </w:pPr>
      <w:r>
        <w:rPr>
          <w:lang w:val="cs-CZ"/>
        </w:rPr>
        <w:t>Testovací případ</w:t>
      </w:r>
    </w:p>
    <w:p w:rsidR="00685AA7" w:rsidRPr="00035DEE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035DEE">
        <w:rPr>
          <w:lang w:val="cs-CZ"/>
        </w:rPr>
        <w:t>Úvod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Účel</w:t>
      </w:r>
    </w:p>
    <w:p w:rsidR="001E1826" w:rsidRPr="00035DEE" w:rsidRDefault="001E1826" w:rsidP="001E1826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[Jaký je účel tohoto doku</w:t>
      </w:r>
      <w:r w:rsidR="00871C58" w:rsidRPr="00035DEE">
        <w:rPr>
          <w:rFonts w:ascii="Times" w:hAnsi="Times"/>
          <w:color w:val="0000FF"/>
          <w:lang w:val="cs-CZ"/>
        </w:rPr>
        <w:t>m</w:t>
      </w:r>
      <w:r w:rsidRPr="00035DEE">
        <w:rPr>
          <w:rFonts w:ascii="Times" w:hAnsi="Times"/>
          <w:color w:val="0000FF"/>
          <w:lang w:val="cs-CZ"/>
        </w:rPr>
        <w:t>entu?]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Rozsah</w:t>
      </w:r>
    </w:p>
    <w:p w:rsidR="00210C20" w:rsidRPr="00035DEE" w:rsidRDefault="00210C20" w:rsidP="00210C20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[Jaký je rozsah tohoto dokumentu?</w:t>
      </w:r>
      <w:r w:rsidR="00DD078E" w:rsidRPr="00035DEE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035DEE">
        <w:rPr>
          <w:rFonts w:ascii="Times" w:hAnsi="Times"/>
          <w:color w:val="0000FF"/>
          <w:lang w:val="cs-CZ"/>
        </w:rPr>
        <w:t>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Definice a zkratky</w:t>
      </w:r>
    </w:p>
    <w:p w:rsidR="00DD078E" w:rsidRPr="00035DEE" w:rsidRDefault="00DD078E" w:rsidP="00DD078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Odkazy</w:t>
      </w:r>
    </w:p>
    <w:p w:rsidR="00DD078E" w:rsidRPr="00035DEE" w:rsidRDefault="00DD078E" w:rsidP="00DD078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035DEE" w:rsidRDefault="007C5684" w:rsidP="00DD078E">
      <w:pPr>
        <w:pStyle w:val="Nadpis2"/>
        <w:rPr>
          <w:lang w:val="cs-CZ"/>
        </w:rPr>
      </w:pPr>
      <w:r w:rsidRPr="00035DEE">
        <w:rPr>
          <w:lang w:val="cs-CZ"/>
        </w:rPr>
        <w:t>Historie verzí</w:t>
      </w:r>
    </w:p>
    <w:p w:rsidR="00481AFE" w:rsidRPr="00035DEE" w:rsidRDefault="00481AFE" w:rsidP="00481AF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035DEE" w:rsidTr="00CD4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035DEE" w:rsidRDefault="00CD451E" w:rsidP="00597B93">
            <w:pPr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Autor</w:t>
            </w:r>
          </w:p>
        </w:tc>
      </w:tr>
      <w:tr w:rsidR="00CD451E" w:rsidRPr="00035DEE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035DEE" w:rsidTr="00CD4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035DEE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B66C50" w:rsidRPr="00035DEE" w:rsidRDefault="00B66C50" w:rsidP="00CD451E">
      <w:pPr>
        <w:rPr>
          <w:lang w:val="cs-CZ"/>
        </w:rPr>
      </w:pPr>
    </w:p>
    <w:tbl>
      <w:tblPr>
        <w:tblW w:w="13178" w:type="dxa"/>
        <w:tblLayout w:type="fixed"/>
        <w:tblLook w:val="0000" w:firstRow="0" w:lastRow="0" w:firstColumn="0" w:lastColumn="0" w:noHBand="0" w:noVBand="0"/>
      </w:tblPr>
      <w:tblGrid>
        <w:gridCol w:w="558"/>
        <w:gridCol w:w="1110"/>
        <w:gridCol w:w="3685"/>
        <w:gridCol w:w="4111"/>
        <w:gridCol w:w="1134"/>
        <w:gridCol w:w="2580"/>
      </w:tblGrid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B66C5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sz w:val="20"/>
                <w:lang w:val="cs-CZ"/>
              </w:rPr>
              <w:lastRenderedPageBreak/>
              <w:br w:type="page"/>
            </w:r>
            <w:bookmarkEnd w:id="0"/>
            <w:bookmarkEnd w:id="1"/>
            <w:r w:rsidR="002361A0"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ID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2E111D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[Jednoznačné ID]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Název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D5389B">
            <w:pPr>
              <w:pStyle w:val="bp"/>
              <w:tabs>
                <w:tab w:val="left" w:pos="5685"/>
              </w:tabs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[</w:t>
            </w:r>
            <w:r w:rsidR="00D5389B"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Název</w:t>
            </w:r>
            <w:r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]</w:t>
            </w:r>
          </w:p>
        </w:tc>
      </w:tr>
      <w:tr w:rsidR="002361A0" w:rsidRPr="002A1615" w:rsidTr="00FC3E77">
        <w:trPr>
          <w:cantSplit/>
          <w:trHeight w:val="441"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Popis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8458A8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2E111D" w:rsidRPr="002A1615">
              <w:rPr>
                <w:rFonts w:asciiTheme="minorHAnsi" w:hAnsiTheme="minorHAnsi"/>
                <w:sz w:val="20"/>
                <w:szCs w:val="20"/>
              </w:rPr>
              <w:t xml:space="preserve">Co testovací případ testuje (jakou část aplikace, případ užití apod.)? </w:t>
            </w:r>
            <w:r w:rsidRPr="002A1615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Vstupní podmínky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161782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>Existují nějaké podmínky, za k</w:t>
            </w:r>
            <w:bookmarkStart w:id="2" w:name="_GoBack"/>
            <w:bookmarkEnd w:id="2"/>
            <w:r w:rsidR="00161782" w:rsidRPr="002A1615">
              <w:rPr>
                <w:rFonts w:asciiTheme="minorHAnsi" w:hAnsiTheme="minorHAnsi"/>
                <w:sz w:val="20"/>
                <w:szCs w:val="20"/>
              </w:rPr>
              <w:t xml:space="preserve">terých je test proveditelný (např. přihlášení konkrétního uživatele, provedení jiných testovacích případů apod.)? </w:t>
            </w:r>
            <w:r w:rsidRPr="002A161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4E7182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182" w:rsidRPr="002A1615" w:rsidRDefault="004E7182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4E7182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Typ testu a odůvodnění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182" w:rsidRPr="002A1615" w:rsidRDefault="0071569E" w:rsidP="00161782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71569E">
              <w:rPr>
                <w:rFonts w:asciiTheme="minorHAnsi" w:hAnsiTheme="minorHAnsi"/>
                <w:sz w:val="20"/>
                <w:szCs w:val="20"/>
              </w:rPr>
              <w:t>[Automatizovaný test / Manuální test] – [Automatizovaný - Ušetření nákladů; Manuální - Nelze automaticky otestovat následující funkcionalitu]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Poznámky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161782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>Je vhodné testovací případ podrobněji okomentovat (např. uvést postup, jak</w:t>
            </w:r>
            <w:r w:rsidR="002361A0" w:rsidRPr="002A1615">
              <w:rPr>
                <w:rFonts w:asciiTheme="minorHAnsi" w:hAnsiTheme="minorHAnsi"/>
                <w:sz w:val="20"/>
                <w:szCs w:val="20"/>
              </w:rPr>
              <w:t xml:space="preserve"> po testu uvést aplikaci do původního stavu 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>apod.)?</w:t>
            </w:r>
            <w:r w:rsidRPr="002A161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  <w:tblHeader/>
        </w:trPr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Odkaz na testovací data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Akce testera</w:t>
            </w:r>
          </w:p>
        </w:tc>
        <w:tc>
          <w:tcPr>
            <w:tcW w:w="4111" w:type="dxa"/>
            <w:shd w:val="clear" w:color="auto" w:fill="C0C0C0"/>
          </w:tcPr>
          <w:p w:rsidR="00AC16A5" w:rsidRPr="002A1615" w:rsidRDefault="00AC16A5" w:rsidP="00ED4A5E">
            <w:pPr>
              <w:pStyle w:val="bp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Reakce systému</w:t>
            </w:r>
          </w:p>
        </w:tc>
        <w:tc>
          <w:tcPr>
            <w:tcW w:w="1134" w:type="dxa"/>
            <w:shd w:val="clear" w:color="auto" w:fill="C0C0C0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Výsledek</w:t>
            </w:r>
          </w:p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(OK/Error)</w:t>
            </w:r>
          </w:p>
        </w:tc>
        <w:tc>
          <w:tcPr>
            <w:tcW w:w="2580" w:type="dxa"/>
            <w:shd w:val="clear" w:color="auto" w:fill="C0C0C0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Poznámky</w:t>
            </w:r>
            <w:r w:rsidR="003038F2"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/</w:t>
            </w: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odkaz na report chyby</w:t>
            </w: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2361A0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35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361A0" w:rsidRPr="002A1615" w:rsidRDefault="002361A0" w:rsidP="00ED4A5E">
            <w:pPr>
              <w:pStyle w:val="proc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4111" w:type="dxa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Celkový výsledek</w:t>
            </w:r>
          </w:p>
        </w:tc>
        <w:tc>
          <w:tcPr>
            <w:tcW w:w="1134" w:type="dxa"/>
          </w:tcPr>
          <w:p w:rsidR="002361A0" w:rsidRPr="002A1615" w:rsidRDefault="002361A0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2361A0" w:rsidRPr="002A1615" w:rsidRDefault="002361A0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</w:tbl>
    <w:p w:rsidR="0046663A" w:rsidRPr="00035DEE" w:rsidRDefault="0046663A" w:rsidP="003F3D05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46663A" w:rsidRPr="00035DEE" w:rsidSect="00236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B5" w:rsidRDefault="009F05B5">
      <w:pPr>
        <w:spacing w:line="240" w:lineRule="auto"/>
      </w:pPr>
      <w:r>
        <w:separator/>
      </w:r>
    </w:p>
  </w:endnote>
  <w:endnote w:type="continuationSeparator" w:id="0">
    <w:p w:rsidR="009F05B5" w:rsidRDefault="009F0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50" w:rsidRDefault="00FF2E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5180"/>
    </w:tblGrid>
    <w:tr w:rsidR="00597B93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597B93" w:rsidRDefault="00597B93" w:rsidP="00C523C1">
          <w:pPr>
            <w:ind w:right="360"/>
          </w:pPr>
          <w:r>
            <w:sym w:font="Symbol" w:char="F0D3"/>
          </w:r>
          <w:r w:rsidR="00481047">
            <w:fldChar w:fldCharType="begin"/>
          </w:r>
          <w:r w:rsidR="00481047">
            <w:instrText xml:space="preserve"> DOCPROPERTY "Company"  \* MERGEFORMAT </w:instrText>
          </w:r>
          <w:r w:rsidR="00481047">
            <w:fldChar w:fldCharType="separate"/>
          </w:r>
          <w:r>
            <w:t>&lt;</w:t>
          </w:r>
          <w:proofErr w:type="spellStart"/>
          <w:r>
            <w:t>Název</w:t>
          </w:r>
          <w:proofErr w:type="spellEnd"/>
          <w:r>
            <w:t xml:space="preserve"> </w:t>
          </w:r>
          <w:proofErr w:type="spellStart"/>
          <w:r>
            <w:t>týmu</w:t>
          </w:r>
          <w:proofErr w:type="spellEnd"/>
          <w:r>
            <w:t>/</w:t>
          </w:r>
          <w:proofErr w:type="spellStart"/>
          <w:r>
            <w:t>organizace</w:t>
          </w:r>
          <w:proofErr w:type="spellEnd"/>
          <w:r>
            <w:t>&gt;</w:t>
          </w:r>
          <w:r w:rsidR="00481047">
            <w:fldChar w:fldCharType="end"/>
          </w:r>
          <w:r>
            <w:t>,</w:t>
          </w:r>
          <w:r w:rsidR="00481047">
            <w:fldChar w:fldCharType="begin"/>
          </w:r>
          <w:r w:rsidR="00481047">
            <w:instrText xml:space="preserve"> DATE \@ "yyyy" </w:instrText>
          </w:r>
          <w:r w:rsidR="00481047">
            <w:fldChar w:fldCharType="separate"/>
          </w:r>
          <w:r w:rsidR="0071569E">
            <w:rPr>
              <w:noProof/>
            </w:rPr>
            <w:t>2016</w:t>
          </w:r>
          <w:r w:rsidR="00481047">
            <w:rPr>
              <w:noProof/>
            </w:rPr>
            <w:fldChar w:fldCharType="end"/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597B93" w:rsidRDefault="00597B93" w:rsidP="001520B9">
          <w:pPr>
            <w:jc w:val="center"/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597B93" w:rsidRDefault="00481047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569E" w:rsidRPr="0071569E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</w:tr>
  </w:tbl>
  <w:p w:rsidR="00597B93" w:rsidRDefault="00597B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50" w:rsidRDefault="00FF2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B5" w:rsidRDefault="009F05B5">
      <w:pPr>
        <w:spacing w:line="240" w:lineRule="auto"/>
      </w:pPr>
      <w:r>
        <w:separator/>
      </w:r>
    </w:p>
  </w:footnote>
  <w:footnote w:type="continuationSeparator" w:id="0">
    <w:p w:rsidR="009F05B5" w:rsidRDefault="009F0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50" w:rsidRDefault="00FF2E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6770"/>
    </w:tblGrid>
    <w:tr w:rsidR="00597B93" w:rsidTr="002361A0">
      <w:tc>
        <w:tcPr>
          <w:tcW w:w="6379" w:type="dxa"/>
        </w:tcPr>
        <w:p w:rsidR="00597B93" w:rsidRDefault="00481047" w:rsidP="00C523C1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597B93">
            <w:t>&lt;</w:t>
          </w:r>
          <w:proofErr w:type="spellStart"/>
          <w:r w:rsidR="00597B93">
            <w:t>Název</w:t>
          </w:r>
          <w:proofErr w:type="spellEnd"/>
          <w:r w:rsidR="00597B93">
            <w:t xml:space="preserve"> </w:t>
          </w:r>
          <w:proofErr w:type="spellStart"/>
          <w:r w:rsidR="00597B93">
            <w:t>projektu</w:t>
          </w:r>
          <w:proofErr w:type="spellEnd"/>
          <w:r w:rsidR="00597B93">
            <w:t>&gt;</w:t>
          </w:r>
          <w:r>
            <w:fldChar w:fldCharType="end"/>
          </w:r>
        </w:p>
      </w:tc>
      <w:tc>
        <w:tcPr>
          <w:tcW w:w="6770" w:type="dxa"/>
        </w:tcPr>
        <w:p w:rsidR="00597B93" w:rsidRDefault="00597B93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597B93" w:rsidTr="002361A0">
      <w:tc>
        <w:tcPr>
          <w:tcW w:w="6379" w:type="dxa"/>
        </w:tcPr>
        <w:p w:rsidR="00597B93" w:rsidRDefault="00FF2E50" w:rsidP="0042319C">
          <w:pPr>
            <w:spacing w:after="0"/>
          </w:pPr>
          <w:proofErr w:type="spellStart"/>
          <w:r>
            <w:t>Testovací</w:t>
          </w:r>
          <w:proofErr w:type="spellEnd"/>
          <w:r>
            <w:t xml:space="preserve"> </w:t>
          </w:r>
          <w:proofErr w:type="spellStart"/>
          <w:r>
            <w:t>případ</w:t>
          </w:r>
          <w:proofErr w:type="spellEnd"/>
        </w:p>
      </w:tc>
      <w:tc>
        <w:tcPr>
          <w:tcW w:w="6770" w:type="dxa"/>
        </w:tcPr>
        <w:p w:rsidR="00597B93" w:rsidRDefault="00597B93" w:rsidP="0042319C">
          <w:pPr>
            <w:spacing w:after="0"/>
          </w:pPr>
          <w:r>
            <w:t xml:space="preserve">  Datum:  &lt;</w:t>
          </w:r>
          <w:proofErr w:type="spellStart"/>
          <w:r>
            <w:t>dd</w:t>
          </w:r>
          <w:proofErr w:type="spellEnd"/>
          <w:r>
            <w:t>/mm/</w:t>
          </w:r>
          <w:proofErr w:type="spellStart"/>
          <w:r>
            <w:t>rrrr</w:t>
          </w:r>
          <w:proofErr w:type="spellEnd"/>
          <w:r>
            <w:t>&gt;</w:t>
          </w:r>
        </w:p>
      </w:tc>
    </w:tr>
  </w:tbl>
  <w:p w:rsidR="00597B93" w:rsidRDefault="00597B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50" w:rsidRDefault="00FF2E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5"/>
  </w:num>
  <w:num w:numId="6">
    <w:abstractNumId w:val="25"/>
  </w:num>
  <w:num w:numId="7">
    <w:abstractNumId w:val="24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4"/>
  </w:num>
  <w:num w:numId="11">
    <w:abstractNumId w:val="5"/>
  </w:num>
  <w:num w:numId="12">
    <w:abstractNumId w:val="17"/>
  </w:num>
  <w:num w:numId="13">
    <w:abstractNumId w:val="15"/>
  </w:num>
  <w:num w:numId="14">
    <w:abstractNumId w:val="33"/>
  </w:num>
  <w:num w:numId="15">
    <w:abstractNumId w:val="14"/>
  </w:num>
  <w:num w:numId="16">
    <w:abstractNumId w:val="8"/>
  </w:num>
  <w:num w:numId="17">
    <w:abstractNumId w:val="32"/>
  </w:num>
  <w:num w:numId="18">
    <w:abstractNumId w:val="23"/>
  </w:num>
  <w:num w:numId="19">
    <w:abstractNumId w:val="9"/>
  </w:num>
  <w:num w:numId="20">
    <w:abstractNumId w:val="22"/>
  </w:num>
  <w:num w:numId="21">
    <w:abstractNumId w:val="13"/>
  </w:num>
  <w:num w:numId="22">
    <w:abstractNumId w:val="31"/>
  </w:num>
  <w:num w:numId="23">
    <w:abstractNumId w:val="12"/>
  </w:num>
  <w:num w:numId="24">
    <w:abstractNumId w:val="11"/>
  </w:num>
  <w:num w:numId="25">
    <w:abstractNumId w:val="10"/>
  </w:num>
  <w:num w:numId="26">
    <w:abstractNumId w:val="27"/>
  </w:num>
  <w:num w:numId="27">
    <w:abstractNumId w:val="28"/>
  </w:num>
  <w:num w:numId="28">
    <w:abstractNumId w:val="36"/>
  </w:num>
  <w:num w:numId="29">
    <w:abstractNumId w:val="19"/>
  </w:num>
  <w:num w:numId="30">
    <w:abstractNumId w:val="29"/>
  </w:num>
  <w:num w:numId="31">
    <w:abstractNumId w:val="30"/>
  </w:num>
  <w:num w:numId="32">
    <w:abstractNumId w:val="26"/>
  </w:num>
  <w:num w:numId="33">
    <w:abstractNumId w:val="6"/>
  </w:num>
  <w:num w:numId="34">
    <w:abstractNumId w:val="21"/>
  </w:num>
  <w:num w:numId="35">
    <w:abstractNumId w:val="3"/>
  </w:num>
  <w:num w:numId="36">
    <w:abstractNumId w:val="18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1CF"/>
    <w:rsid w:val="000216BC"/>
    <w:rsid w:val="00035DEE"/>
    <w:rsid w:val="000501AB"/>
    <w:rsid w:val="00073BEE"/>
    <w:rsid w:val="000D639E"/>
    <w:rsid w:val="000E4DF8"/>
    <w:rsid w:val="00121389"/>
    <w:rsid w:val="001478A9"/>
    <w:rsid w:val="001520B9"/>
    <w:rsid w:val="001522F2"/>
    <w:rsid w:val="00161782"/>
    <w:rsid w:val="0019590E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A1615"/>
    <w:rsid w:val="002B4085"/>
    <w:rsid w:val="002E111D"/>
    <w:rsid w:val="002E22D3"/>
    <w:rsid w:val="002F4E95"/>
    <w:rsid w:val="003038F2"/>
    <w:rsid w:val="00375A4A"/>
    <w:rsid w:val="00383F4D"/>
    <w:rsid w:val="003E6FCB"/>
    <w:rsid w:val="003F1D35"/>
    <w:rsid w:val="003F3D05"/>
    <w:rsid w:val="00410183"/>
    <w:rsid w:val="0042319C"/>
    <w:rsid w:val="00455C4A"/>
    <w:rsid w:val="0046663A"/>
    <w:rsid w:val="00481047"/>
    <w:rsid w:val="00481AFE"/>
    <w:rsid w:val="0049674C"/>
    <w:rsid w:val="004B336E"/>
    <w:rsid w:val="004E7182"/>
    <w:rsid w:val="004F779C"/>
    <w:rsid w:val="0052614A"/>
    <w:rsid w:val="00583D1D"/>
    <w:rsid w:val="00586101"/>
    <w:rsid w:val="00597B93"/>
    <w:rsid w:val="005A0BBA"/>
    <w:rsid w:val="005D056E"/>
    <w:rsid w:val="00610999"/>
    <w:rsid w:val="00685AA7"/>
    <w:rsid w:val="0069737B"/>
    <w:rsid w:val="006A72BF"/>
    <w:rsid w:val="0071569E"/>
    <w:rsid w:val="00735295"/>
    <w:rsid w:val="00776759"/>
    <w:rsid w:val="007C5684"/>
    <w:rsid w:val="007F7A8D"/>
    <w:rsid w:val="008021CF"/>
    <w:rsid w:val="00816C1B"/>
    <w:rsid w:val="008458A8"/>
    <w:rsid w:val="00871C58"/>
    <w:rsid w:val="008A315D"/>
    <w:rsid w:val="008B2045"/>
    <w:rsid w:val="008F455F"/>
    <w:rsid w:val="009176D5"/>
    <w:rsid w:val="00931D27"/>
    <w:rsid w:val="00933720"/>
    <w:rsid w:val="00933F30"/>
    <w:rsid w:val="00950D28"/>
    <w:rsid w:val="0097090C"/>
    <w:rsid w:val="00994682"/>
    <w:rsid w:val="009973BA"/>
    <w:rsid w:val="009D239B"/>
    <w:rsid w:val="009F05B5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523C1"/>
    <w:rsid w:val="00C71441"/>
    <w:rsid w:val="00CC4966"/>
    <w:rsid w:val="00CD451E"/>
    <w:rsid w:val="00CE3815"/>
    <w:rsid w:val="00CF26C6"/>
    <w:rsid w:val="00D1677A"/>
    <w:rsid w:val="00D5389B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23CFF"/>
    <w:rsid w:val="00FB051F"/>
    <w:rsid w:val="00FC3E77"/>
    <w:rsid w:val="00FC65DC"/>
    <w:rsid w:val="00FF215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eastAsia="Times New Roman" w:hAnsi="Times New Roman" w:cs="Times New Roman"/>
      <w:color w:val="0000FF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B14B-E699-4D7E-8909-897EB549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Popis_architektury_sablona.dotx</Template>
  <TotalTime>34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Vlastimil Skrčený</cp:lastModifiedBy>
  <cp:revision>17</cp:revision>
  <cp:lastPrinted>2001-03-15T12:26:00Z</cp:lastPrinted>
  <dcterms:created xsi:type="dcterms:W3CDTF">2011-05-30T16:42:00Z</dcterms:created>
  <dcterms:modified xsi:type="dcterms:W3CDTF">2016-11-13T16:58:00Z</dcterms:modified>
</cp:coreProperties>
</file>